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5C" w:rsidRPr="00110364" w:rsidRDefault="00755F5C" w:rsidP="00755F5C">
      <w:pPr>
        <w:pStyle w:val="Nzev"/>
      </w:pPr>
      <w:r w:rsidRPr="00110364">
        <w:t>Usnesení č. 34</w:t>
      </w:r>
    </w:p>
    <w:p w:rsidR="00755F5C" w:rsidRPr="00110364" w:rsidRDefault="00755F5C" w:rsidP="00755F5C">
      <w:pPr>
        <w:jc w:val="center"/>
        <w:rPr>
          <w:bCs/>
          <w:szCs w:val="22"/>
          <w:u w:val="single"/>
        </w:rPr>
      </w:pPr>
      <w:r w:rsidRPr="00110364">
        <w:rPr>
          <w:bCs/>
          <w:szCs w:val="22"/>
          <w:u w:val="single"/>
        </w:rPr>
        <w:t xml:space="preserve">ze zasedání zastupitelstva Města Černošín dne </w:t>
      </w:r>
      <w:proofErr w:type="gramStart"/>
      <w:r w:rsidRPr="00110364">
        <w:rPr>
          <w:bCs/>
          <w:szCs w:val="22"/>
          <w:u w:val="single"/>
        </w:rPr>
        <w:t>31.10.2013</w:t>
      </w:r>
      <w:proofErr w:type="gramEnd"/>
    </w:p>
    <w:p w:rsidR="00755F5C" w:rsidRPr="00110364" w:rsidRDefault="00755F5C" w:rsidP="00755F5C">
      <w:pPr>
        <w:tabs>
          <w:tab w:val="left" w:pos="2040"/>
        </w:tabs>
        <w:jc w:val="both"/>
        <w:rPr>
          <w:bCs/>
          <w:szCs w:val="22"/>
        </w:rPr>
      </w:pPr>
      <w:r w:rsidRPr="00110364">
        <w:rPr>
          <w:bCs/>
          <w:szCs w:val="22"/>
        </w:rPr>
        <w:tab/>
      </w:r>
    </w:p>
    <w:p w:rsidR="00755F5C" w:rsidRPr="00110364" w:rsidRDefault="00755F5C" w:rsidP="00755F5C">
      <w:pPr>
        <w:rPr>
          <w:bCs/>
          <w:szCs w:val="22"/>
        </w:rPr>
      </w:pPr>
      <w:r w:rsidRPr="00110364">
        <w:rPr>
          <w:bCs/>
          <w:szCs w:val="22"/>
        </w:rPr>
        <w:t>Zastupitelstvo města:</w:t>
      </w:r>
    </w:p>
    <w:p w:rsidR="00755F5C" w:rsidRPr="00110364" w:rsidRDefault="00755F5C" w:rsidP="00755F5C">
      <w:pPr>
        <w:rPr>
          <w:bCs/>
          <w:szCs w:val="22"/>
          <w:u w:val="single"/>
        </w:rPr>
      </w:pPr>
    </w:p>
    <w:p w:rsidR="00755F5C" w:rsidRPr="00110364" w:rsidRDefault="00755F5C" w:rsidP="00755F5C">
      <w:pPr>
        <w:rPr>
          <w:bCs/>
          <w:szCs w:val="22"/>
          <w:u w:val="single"/>
        </w:rPr>
      </w:pPr>
      <w:r w:rsidRPr="00110364">
        <w:rPr>
          <w:bCs/>
          <w:szCs w:val="22"/>
          <w:u w:val="single"/>
        </w:rPr>
        <w:t>I. schvaluje:</w:t>
      </w:r>
    </w:p>
    <w:p w:rsidR="00755F5C" w:rsidRPr="00110364" w:rsidRDefault="00755F5C" w:rsidP="00755F5C">
      <w:pPr>
        <w:rPr>
          <w:bCs/>
          <w:szCs w:val="22"/>
        </w:rPr>
      </w:pPr>
      <w:r w:rsidRPr="00110364">
        <w:rPr>
          <w:bCs/>
          <w:szCs w:val="22"/>
        </w:rPr>
        <w:t xml:space="preserve">  1. ověřovatele zápisu ve složení </w:t>
      </w:r>
      <w:r w:rsidR="002B46C7" w:rsidRPr="00110364">
        <w:t>pí Jungbauerová, Steinerová</w:t>
      </w:r>
    </w:p>
    <w:p w:rsidR="00755F5C" w:rsidRPr="00110364" w:rsidRDefault="00755F5C" w:rsidP="00755F5C">
      <w:pPr>
        <w:rPr>
          <w:bCs/>
          <w:szCs w:val="22"/>
        </w:rPr>
      </w:pPr>
      <w:r w:rsidRPr="00110364">
        <w:rPr>
          <w:bCs/>
          <w:szCs w:val="22"/>
        </w:rPr>
        <w:t xml:space="preserve">  2. program</w:t>
      </w:r>
    </w:p>
    <w:p w:rsidR="002B46C7" w:rsidRPr="00110364" w:rsidRDefault="00110364" w:rsidP="00755F5C">
      <w:pPr>
        <w:rPr>
          <w:bCs/>
        </w:rPr>
      </w:pPr>
      <w:r>
        <w:rPr>
          <w:bCs/>
        </w:rPr>
        <w:t xml:space="preserve">  3. </w:t>
      </w:r>
      <w:r w:rsidR="002B46C7" w:rsidRPr="00110364">
        <w:rPr>
          <w:bCs/>
        </w:rPr>
        <w:t>částku do 50.000,- na přípravu muzejní expozice</w:t>
      </w:r>
    </w:p>
    <w:p w:rsidR="002B46C7" w:rsidRPr="00110364" w:rsidRDefault="00110364" w:rsidP="002B46C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4</w:t>
      </w:r>
      <w:r w:rsidR="002B46C7" w:rsidRPr="00110364">
        <w:rPr>
          <w:bCs/>
        </w:rPr>
        <w:t xml:space="preserve">. </w:t>
      </w:r>
      <w:r>
        <w:rPr>
          <w:bCs/>
        </w:rPr>
        <w:t>z</w:t>
      </w:r>
      <w:r w:rsidR="002B46C7" w:rsidRPr="00110364">
        <w:rPr>
          <w:bCs/>
        </w:rPr>
        <w:t>áměr prodeje p.p.č. 9/1 o výměře 499 m2 v </w:t>
      </w:r>
      <w:proofErr w:type="gramStart"/>
      <w:r w:rsidR="002B46C7" w:rsidRPr="00110364">
        <w:rPr>
          <w:bCs/>
        </w:rPr>
        <w:t>k.ú.</w:t>
      </w:r>
      <w:proofErr w:type="gramEnd"/>
      <w:r w:rsidR="002B46C7" w:rsidRPr="00110364">
        <w:rPr>
          <w:bCs/>
        </w:rPr>
        <w:t xml:space="preserve"> Lažany</w:t>
      </w:r>
    </w:p>
    <w:p w:rsidR="002B46C7" w:rsidRPr="00110364" w:rsidRDefault="00110364" w:rsidP="002B46C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5</w:t>
      </w:r>
      <w:r w:rsidR="002B46C7" w:rsidRPr="00110364">
        <w:rPr>
          <w:bCs/>
        </w:rPr>
        <w:t xml:space="preserve">. </w:t>
      </w:r>
      <w:r>
        <w:rPr>
          <w:bCs/>
        </w:rPr>
        <w:t>p</w:t>
      </w:r>
      <w:r w:rsidR="002B46C7" w:rsidRPr="00110364">
        <w:rPr>
          <w:bCs/>
        </w:rPr>
        <w:t>rodej p.p.č. 502/1 o výměře 1026 m2 v </w:t>
      </w:r>
      <w:proofErr w:type="gramStart"/>
      <w:r w:rsidR="002B46C7" w:rsidRPr="00110364">
        <w:rPr>
          <w:bCs/>
        </w:rPr>
        <w:t>k.ú.</w:t>
      </w:r>
      <w:proofErr w:type="gramEnd"/>
      <w:r w:rsidR="002B46C7" w:rsidRPr="00110364">
        <w:rPr>
          <w:bCs/>
        </w:rPr>
        <w:t xml:space="preserve"> Třebel za celkovou kupní cenu 51.300,- Kč </w:t>
      </w:r>
    </w:p>
    <w:p w:rsidR="002B46C7" w:rsidRPr="00110364" w:rsidRDefault="00110364" w:rsidP="002B46C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6. k</w:t>
      </w:r>
      <w:r w:rsidR="002B46C7" w:rsidRPr="00110364">
        <w:rPr>
          <w:bCs/>
        </w:rPr>
        <w:t>upní smlouv</w:t>
      </w:r>
      <w:r>
        <w:rPr>
          <w:bCs/>
        </w:rPr>
        <w:t>u</w:t>
      </w:r>
      <w:r w:rsidR="002B46C7" w:rsidRPr="00110364">
        <w:rPr>
          <w:bCs/>
        </w:rPr>
        <w:t xml:space="preserve"> na prodej p.p.č. 502/1 o výměře 1026 m2 v </w:t>
      </w:r>
      <w:proofErr w:type="gramStart"/>
      <w:r w:rsidR="002B46C7" w:rsidRPr="00110364">
        <w:rPr>
          <w:bCs/>
        </w:rPr>
        <w:t>k.ú.</w:t>
      </w:r>
      <w:proofErr w:type="gramEnd"/>
      <w:r w:rsidR="002B46C7" w:rsidRPr="00110364">
        <w:rPr>
          <w:bCs/>
        </w:rPr>
        <w:t xml:space="preserve"> Třebel</w:t>
      </w:r>
    </w:p>
    <w:p w:rsidR="002B46C7" w:rsidRPr="00110364" w:rsidRDefault="00110364" w:rsidP="00755F5C">
      <w:pPr>
        <w:rPr>
          <w:bCs/>
        </w:rPr>
      </w:pPr>
      <w:r>
        <w:rPr>
          <w:bCs/>
        </w:rPr>
        <w:t xml:space="preserve">  7. </w:t>
      </w:r>
      <w:r w:rsidR="002B46C7" w:rsidRPr="00110364">
        <w:rPr>
          <w:bCs/>
        </w:rPr>
        <w:t>dosazení 5 ks stromů za cenu 37.909,30 Kč</w:t>
      </w:r>
      <w:r w:rsidR="002B46C7" w:rsidRPr="00110364">
        <w:rPr>
          <w:bCs/>
        </w:rPr>
        <w:tab/>
      </w:r>
    </w:p>
    <w:p w:rsidR="00110364" w:rsidRDefault="00110364" w:rsidP="002B46C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8</w:t>
      </w:r>
      <w:r w:rsidR="002B46C7" w:rsidRPr="00110364">
        <w:rPr>
          <w:bCs/>
        </w:rPr>
        <w:t xml:space="preserve">. </w:t>
      </w:r>
      <w:r>
        <w:rPr>
          <w:bCs/>
        </w:rPr>
        <w:t>p</w:t>
      </w:r>
      <w:r w:rsidR="002B46C7" w:rsidRPr="00110364">
        <w:rPr>
          <w:bCs/>
        </w:rPr>
        <w:t xml:space="preserve">říspěvek ZŠ Černošín na vybudování Dětské dopravní hřiště ZŠ Černošín ve výši </w:t>
      </w:r>
    </w:p>
    <w:p w:rsidR="002B46C7" w:rsidRPr="00110364" w:rsidRDefault="00110364" w:rsidP="002B46C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</w:t>
      </w:r>
      <w:r w:rsidR="002B46C7" w:rsidRPr="00110364">
        <w:rPr>
          <w:bCs/>
        </w:rPr>
        <w:t>259.351,- Kč</w:t>
      </w:r>
    </w:p>
    <w:p w:rsidR="00110364" w:rsidRDefault="00110364" w:rsidP="00110364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9</w:t>
      </w:r>
      <w:r w:rsidR="002B46C7" w:rsidRPr="00110364">
        <w:rPr>
          <w:bCs/>
        </w:rPr>
        <w:t xml:space="preserve">. </w:t>
      </w:r>
      <w:r>
        <w:rPr>
          <w:bCs/>
        </w:rPr>
        <w:t>p</w:t>
      </w:r>
      <w:r w:rsidR="002B46C7" w:rsidRPr="00110364">
        <w:rPr>
          <w:bCs/>
        </w:rPr>
        <w:t>ořadí uchazečů na akci „Třebel – vrt na zdroj vody</w:t>
      </w:r>
      <w:r>
        <w:rPr>
          <w:bCs/>
        </w:rPr>
        <w:t xml:space="preserve"> (</w:t>
      </w:r>
      <w:r w:rsidRPr="00110364">
        <w:rPr>
          <w:bCs/>
        </w:rPr>
        <w:t>1.</w:t>
      </w:r>
      <w:r>
        <w:rPr>
          <w:bCs/>
        </w:rPr>
        <w:t>)</w:t>
      </w:r>
      <w:r w:rsidRPr="00110364">
        <w:rPr>
          <w:bCs/>
        </w:rPr>
        <w:t xml:space="preserve"> Vodovrty s.r.o. Mariánské Lázně </w:t>
      </w:r>
    </w:p>
    <w:p w:rsidR="002B46C7" w:rsidRPr="00110364" w:rsidRDefault="00110364" w:rsidP="002B46C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</w:t>
      </w:r>
      <w:r w:rsidRPr="00110364">
        <w:rPr>
          <w:bCs/>
        </w:rPr>
        <w:t>IČO 26364883</w:t>
      </w:r>
      <w:r>
        <w:rPr>
          <w:bCs/>
        </w:rPr>
        <w:t xml:space="preserve"> (</w:t>
      </w:r>
      <w:r w:rsidR="002B46C7" w:rsidRPr="00110364">
        <w:rPr>
          <w:bCs/>
        </w:rPr>
        <w:t>2.</w:t>
      </w:r>
      <w:r>
        <w:rPr>
          <w:bCs/>
        </w:rPr>
        <w:t>)</w:t>
      </w:r>
      <w:r w:rsidR="002B46C7" w:rsidRPr="00110364">
        <w:rPr>
          <w:bCs/>
        </w:rPr>
        <w:t xml:space="preserve"> Trial stav s.r.o. Plzeň IČO 26363712</w:t>
      </w:r>
    </w:p>
    <w:p w:rsidR="00110364" w:rsidRDefault="00110364" w:rsidP="002B46C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10. s</w:t>
      </w:r>
      <w:r w:rsidR="002B46C7" w:rsidRPr="00110364">
        <w:rPr>
          <w:bCs/>
        </w:rPr>
        <w:t>mlouv</w:t>
      </w:r>
      <w:r>
        <w:rPr>
          <w:bCs/>
        </w:rPr>
        <w:t>u</w:t>
      </w:r>
      <w:r w:rsidR="002B46C7" w:rsidRPr="00110364">
        <w:rPr>
          <w:bCs/>
        </w:rPr>
        <w:t xml:space="preserve"> o dílo: SOD 267-2013 a) mezi s.r.o. VODOVRTY Ladova 195, Mariánské </w:t>
      </w:r>
    </w:p>
    <w:p w:rsidR="00110364" w:rsidRDefault="00110364" w:rsidP="002B46C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</w:t>
      </w:r>
      <w:r w:rsidR="002B46C7" w:rsidRPr="00110364">
        <w:rPr>
          <w:bCs/>
        </w:rPr>
        <w:t xml:space="preserve">Lázně jako zhotovitelem a Městem Černošín jako objednatelem na provedení </w:t>
      </w:r>
    </w:p>
    <w:p w:rsidR="002B46C7" w:rsidRPr="00110364" w:rsidRDefault="00110364" w:rsidP="002B46C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</w:t>
      </w:r>
      <w:r w:rsidR="002B46C7" w:rsidRPr="00110364">
        <w:rPr>
          <w:bCs/>
        </w:rPr>
        <w:t>průzkumného vrtu na zdroj vody Třebel</w:t>
      </w:r>
    </w:p>
    <w:p w:rsidR="002B46C7" w:rsidRPr="00110364" w:rsidRDefault="002B46C7" w:rsidP="002B46C7">
      <w:pPr>
        <w:widowControl w:val="0"/>
        <w:autoSpaceDE w:val="0"/>
        <w:autoSpaceDN w:val="0"/>
        <w:adjustRightInd w:val="0"/>
        <w:rPr>
          <w:bCs/>
        </w:rPr>
      </w:pPr>
      <w:r w:rsidRPr="00110364">
        <w:rPr>
          <w:bCs/>
        </w:rPr>
        <w:t>1</w:t>
      </w:r>
      <w:r w:rsidR="00110364">
        <w:rPr>
          <w:bCs/>
        </w:rPr>
        <w:t>1</w:t>
      </w:r>
      <w:r w:rsidRPr="00110364">
        <w:rPr>
          <w:bCs/>
        </w:rPr>
        <w:t xml:space="preserve">. </w:t>
      </w:r>
      <w:r w:rsidR="00110364">
        <w:rPr>
          <w:bCs/>
        </w:rPr>
        <w:t>r</w:t>
      </w:r>
      <w:r w:rsidRPr="00110364">
        <w:rPr>
          <w:bCs/>
        </w:rPr>
        <w:t>ozpočtové opatření č. 7/2013</w:t>
      </w:r>
    </w:p>
    <w:p w:rsidR="00110364" w:rsidRDefault="00110364" w:rsidP="002B46C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12.</w:t>
      </w:r>
      <w:r w:rsidR="002B46C7" w:rsidRPr="00110364">
        <w:rPr>
          <w:bCs/>
        </w:rPr>
        <w:t xml:space="preserve"> přijetí</w:t>
      </w:r>
      <w:r>
        <w:rPr>
          <w:bCs/>
        </w:rPr>
        <w:t xml:space="preserve"> </w:t>
      </w:r>
      <w:proofErr w:type="gramStart"/>
      <w:r w:rsidR="002B46C7" w:rsidRPr="00110364">
        <w:rPr>
          <w:bCs/>
        </w:rPr>
        <w:t>dotac</w:t>
      </w:r>
      <w:r>
        <w:rPr>
          <w:bCs/>
        </w:rPr>
        <w:t xml:space="preserve">e </w:t>
      </w:r>
      <w:r w:rsidR="002B46C7" w:rsidRPr="00110364">
        <w:rPr>
          <w:bCs/>
        </w:rPr>
        <w:t xml:space="preserve"> na</w:t>
      </w:r>
      <w:proofErr w:type="gramEnd"/>
      <w:r w:rsidR="002B46C7" w:rsidRPr="00110364">
        <w:rPr>
          <w:bCs/>
        </w:rPr>
        <w:t xml:space="preserve"> volby do PS PČR do PK ve výši 21.000,- Kč</w:t>
      </w:r>
      <w:r>
        <w:rPr>
          <w:bCs/>
        </w:rPr>
        <w:t xml:space="preserve">, </w:t>
      </w:r>
      <w:r w:rsidR="002B46C7" w:rsidRPr="00110364">
        <w:rPr>
          <w:bCs/>
        </w:rPr>
        <w:t xml:space="preserve">na hospodaření v lesích od </w:t>
      </w:r>
    </w:p>
    <w:p w:rsidR="00110364" w:rsidRPr="00110364" w:rsidRDefault="00110364" w:rsidP="002B46C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</w:t>
      </w:r>
      <w:r w:rsidR="002B46C7" w:rsidRPr="00110364">
        <w:rPr>
          <w:bCs/>
        </w:rPr>
        <w:t>PK ve výši 118.568,- Kč</w:t>
      </w:r>
      <w:r>
        <w:rPr>
          <w:bCs/>
        </w:rPr>
        <w:t xml:space="preserve">, </w:t>
      </w:r>
      <w:r w:rsidR="002B46C7" w:rsidRPr="00110364">
        <w:rPr>
          <w:bCs/>
        </w:rPr>
        <w:t>na SDH a pohřebnictví od Obce Olbramov ve výši 6.000,- Kč</w:t>
      </w:r>
      <w:r>
        <w:rPr>
          <w:bCs/>
        </w:rPr>
        <w:t>,</w:t>
      </w:r>
    </w:p>
    <w:p w:rsidR="002B46C7" w:rsidRPr="00110364" w:rsidRDefault="00110364" w:rsidP="002B46C7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</w:t>
      </w:r>
      <w:r w:rsidR="002B46C7" w:rsidRPr="00110364">
        <w:rPr>
          <w:bCs/>
        </w:rPr>
        <w:t>na SDH od Obce Záchlumí ve výši 10.000,- Kč</w:t>
      </w:r>
      <w:r>
        <w:rPr>
          <w:bCs/>
        </w:rPr>
        <w:t xml:space="preserve">, </w:t>
      </w:r>
      <w:r w:rsidR="002B46C7" w:rsidRPr="00110364">
        <w:rPr>
          <w:bCs/>
        </w:rPr>
        <w:t>na VPP od ÚP ve výši 200.781,- Kč</w:t>
      </w:r>
    </w:p>
    <w:p w:rsidR="002B46C7" w:rsidRPr="00110364" w:rsidRDefault="002B46C7" w:rsidP="002B46C7">
      <w:pPr>
        <w:widowControl w:val="0"/>
        <w:autoSpaceDE w:val="0"/>
        <w:autoSpaceDN w:val="0"/>
        <w:adjustRightInd w:val="0"/>
        <w:rPr>
          <w:bCs/>
        </w:rPr>
      </w:pPr>
      <w:r w:rsidRPr="00110364">
        <w:rPr>
          <w:bCs/>
        </w:rPr>
        <w:t>1</w:t>
      </w:r>
      <w:r w:rsidR="00110364">
        <w:rPr>
          <w:bCs/>
        </w:rPr>
        <w:t>3</w:t>
      </w:r>
      <w:r w:rsidRPr="00110364">
        <w:rPr>
          <w:bCs/>
        </w:rPr>
        <w:t xml:space="preserve">. </w:t>
      </w:r>
      <w:r w:rsidR="00110364">
        <w:rPr>
          <w:bCs/>
        </w:rPr>
        <w:t>n</w:t>
      </w:r>
      <w:r w:rsidRPr="00110364">
        <w:rPr>
          <w:bCs/>
        </w:rPr>
        <w:t>ákup fotopastí do ceny 35.000,- Kč</w:t>
      </w:r>
    </w:p>
    <w:p w:rsidR="002B46C7" w:rsidRPr="00110364" w:rsidRDefault="002B46C7" w:rsidP="002B46C7">
      <w:pPr>
        <w:widowControl w:val="0"/>
        <w:autoSpaceDE w:val="0"/>
        <w:autoSpaceDN w:val="0"/>
        <w:adjustRightInd w:val="0"/>
        <w:rPr>
          <w:bCs/>
        </w:rPr>
      </w:pPr>
      <w:r w:rsidRPr="00110364">
        <w:rPr>
          <w:bCs/>
        </w:rPr>
        <w:t>1</w:t>
      </w:r>
      <w:r w:rsidR="00110364">
        <w:rPr>
          <w:bCs/>
        </w:rPr>
        <w:t>4</w:t>
      </w:r>
      <w:r w:rsidRPr="00110364">
        <w:rPr>
          <w:bCs/>
        </w:rPr>
        <w:t xml:space="preserve">. </w:t>
      </w:r>
      <w:r w:rsidR="00110364">
        <w:rPr>
          <w:bCs/>
        </w:rPr>
        <w:t>z</w:t>
      </w:r>
      <w:r w:rsidRPr="00110364">
        <w:rPr>
          <w:bCs/>
        </w:rPr>
        <w:t>áměr vyčištění 1 dočišťovacího rybníka na ČOV do 75.000,- Kč</w:t>
      </w:r>
    </w:p>
    <w:p w:rsidR="002B46C7" w:rsidRPr="00110364" w:rsidRDefault="002B46C7" w:rsidP="00755F5C">
      <w:pPr>
        <w:rPr>
          <w:bCs/>
          <w:szCs w:val="22"/>
        </w:rPr>
      </w:pPr>
    </w:p>
    <w:p w:rsidR="00110364" w:rsidRPr="00110364" w:rsidRDefault="00110364" w:rsidP="002B46C7">
      <w:pPr>
        <w:rPr>
          <w:u w:val="single"/>
        </w:rPr>
      </w:pPr>
      <w:r w:rsidRPr="00110364">
        <w:rPr>
          <w:u w:val="single"/>
        </w:rPr>
        <w:t>II. ukládá:</w:t>
      </w:r>
    </w:p>
    <w:p w:rsidR="00110364" w:rsidRDefault="002B46C7" w:rsidP="002B46C7">
      <w:r w:rsidRPr="00110364">
        <w:t>1</w:t>
      </w:r>
      <w:r w:rsidR="00110364">
        <w:t xml:space="preserve">. </w:t>
      </w:r>
      <w:r w:rsidRPr="00110364">
        <w:t xml:space="preserve">starostovi předložit zastupitelům vystavenou penalizační fakturu </w:t>
      </w:r>
      <w:bookmarkStart w:id="0" w:name="_GoBack"/>
      <w:bookmarkEnd w:id="0"/>
      <w:r w:rsidRPr="00110364">
        <w:t xml:space="preserve">za nedodržení termínu </w:t>
      </w:r>
    </w:p>
    <w:p w:rsidR="002B46C7" w:rsidRPr="00110364" w:rsidRDefault="00110364" w:rsidP="002B46C7">
      <w:r>
        <w:t xml:space="preserve">    </w:t>
      </w:r>
      <w:r w:rsidR="002B46C7" w:rsidRPr="00110364">
        <w:t>dokončení akce „Stavební úpravy prostorů – Fara Černošín“</w:t>
      </w:r>
    </w:p>
    <w:p w:rsidR="002B46C7" w:rsidRPr="00FA44E6" w:rsidRDefault="002B46C7" w:rsidP="00755F5C">
      <w:pPr>
        <w:rPr>
          <w:bCs/>
          <w:szCs w:val="22"/>
        </w:rPr>
      </w:pPr>
    </w:p>
    <w:p w:rsidR="00755F5C" w:rsidRPr="00FA44E6" w:rsidRDefault="00755F5C" w:rsidP="00755F5C">
      <w:pPr>
        <w:widowControl w:val="0"/>
        <w:autoSpaceDE w:val="0"/>
        <w:autoSpaceDN w:val="0"/>
        <w:adjustRightInd w:val="0"/>
        <w:rPr>
          <w:bCs/>
        </w:rPr>
      </w:pPr>
    </w:p>
    <w:p w:rsidR="00755F5C" w:rsidRPr="00FA44E6" w:rsidRDefault="00755F5C" w:rsidP="00755F5C"/>
    <w:p w:rsidR="00755F5C" w:rsidRPr="00FA44E6" w:rsidRDefault="00755F5C" w:rsidP="00755F5C"/>
    <w:p w:rsidR="00755F5C" w:rsidRPr="00FA44E6" w:rsidRDefault="00755F5C" w:rsidP="00755F5C"/>
    <w:p w:rsidR="00755F5C" w:rsidRPr="00FA44E6" w:rsidRDefault="00755F5C" w:rsidP="00755F5C"/>
    <w:p w:rsidR="00755F5C" w:rsidRPr="00FA44E6" w:rsidRDefault="00755F5C" w:rsidP="00755F5C"/>
    <w:p w:rsidR="00755F5C" w:rsidRPr="00FA44E6" w:rsidRDefault="00755F5C" w:rsidP="00755F5C"/>
    <w:p w:rsidR="00755F5C" w:rsidRPr="00FA44E6" w:rsidRDefault="00755F5C" w:rsidP="00755F5C"/>
    <w:p w:rsidR="00755F5C" w:rsidRPr="00FA44E6" w:rsidRDefault="00755F5C" w:rsidP="00755F5C">
      <w:pPr>
        <w:ind w:left="1416" w:firstLine="708"/>
      </w:pPr>
      <w:r w:rsidRPr="00FA44E6">
        <w:t>Jan Grigar</w:t>
      </w:r>
      <w:r w:rsidRPr="00FA44E6">
        <w:tab/>
      </w:r>
      <w:r w:rsidRPr="00FA44E6">
        <w:tab/>
      </w:r>
      <w:r w:rsidRPr="00FA44E6">
        <w:tab/>
        <w:t xml:space="preserve"> Vladimír Turek</w:t>
      </w:r>
    </w:p>
    <w:p w:rsidR="00755F5C" w:rsidRPr="00FA44E6" w:rsidRDefault="00755F5C" w:rsidP="00755F5C">
      <w:pPr>
        <w:ind w:left="1416" w:firstLine="708"/>
      </w:pPr>
      <w:r w:rsidRPr="00FA44E6">
        <w:t xml:space="preserve">  starosta</w:t>
      </w:r>
      <w:r w:rsidRPr="00FA44E6">
        <w:tab/>
      </w:r>
      <w:r w:rsidRPr="00FA44E6">
        <w:tab/>
      </w:r>
      <w:r w:rsidRPr="00FA44E6">
        <w:tab/>
        <w:t xml:space="preserve">   místostarosta</w:t>
      </w:r>
    </w:p>
    <w:p w:rsidR="007F036E" w:rsidRDefault="00AA74B6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5C"/>
    <w:rsid w:val="00110364"/>
    <w:rsid w:val="002B46C7"/>
    <w:rsid w:val="00595BCD"/>
    <w:rsid w:val="00755F5C"/>
    <w:rsid w:val="00AA74B6"/>
    <w:rsid w:val="00BF5FD2"/>
    <w:rsid w:val="00C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55F5C"/>
    <w:pPr>
      <w:jc w:val="center"/>
    </w:pPr>
    <w:rPr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755F5C"/>
    <w:rPr>
      <w:rFonts w:ascii="Times New Roman" w:eastAsia="Times New Roman" w:hAnsi="Times New Roman" w:cs="Times New Roman"/>
      <w:bCs/>
      <w:sz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55F5C"/>
    <w:pPr>
      <w:jc w:val="center"/>
    </w:pPr>
    <w:rPr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755F5C"/>
    <w:rPr>
      <w:rFonts w:ascii="Times New Roman" w:eastAsia="Times New Roman" w:hAnsi="Times New Roman" w:cs="Times New Roman"/>
      <w:bCs/>
      <w:sz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3</cp:revision>
  <dcterms:created xsi:type="dcterms:W3CDTF">2013-11-06T12:38:00Z</dcterms:created>
  <dcterms:modified xsi:type="dcterms:W3CDTF">2013-11-06T12:44:00Z</dcterms:modified>
</cp:coreProperties>
</file>