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1D" w:rsidRDefault="0057611D" w:rsidP="0057611D">
      <w:pPr>
        <w:tabs>
          <w:tab w:val="left" w:pos="3240"/>
        </w:tabs>
        <w:jc w:val="center"/>
      </w:pPr>
      <w:r>
        <w:t>Usnesení č. 79</w:t>
      </w:r>
    </w:p>
    <w:p w:rsidR="0057611D" w:rsidRDefault="0057611D" w:rsidP="0057611D">
      <w:pPr>
        <w:tabs>
          <w:tab w:val="left" w:pos="3240"/>
        </w:tabs>
        <w:jc w:val="center"/>
      </w:pPr>
      <w:r>
        <w:t xml:space="preserve">ze zasedání rady Města Černošín dne </w:t>
      </w:r>
      <w:proofErr w:type="gramStart"/>
      <w:r>
        <w:t>19.3.2014</w:t>
      </w:r>
      <w:proofErr w:type="gramEnd"/>
    </w:p>
    <w:p w:rsidR="0057611D" w:rsidRDefault="0057611D" w:rsidP="0057611D"/>
    <w:p w:rsidR="0057611D" w:rsidRDefault="0057611D" w:rsidP="0057611D">
      <w:r>
        <w:t>Rada města:</w:t>
      </w:r>
    </w:p>
    <w:p w:rsidR="0057611D" w:rsidRDefault="0057611D" w:rsidP="0057611D">
      <w:pPr>
        <w:rPr>
          <w:u w:val="single"/>
        </w:rPr>
      </w:pPr>
    </w:p>
    <w:p w:rsidR="0057611D" w:rsidRDefault="0057611D" w:rsidP="0057611D">
      <w:pPr>
        <w:rPr>
          <w:u w:val="single"/>
        </w:rPr>
      </w:pPr>
      <w:r>
        <w:rPr>
          <w:u w:val="single"/>
        </w:rPr>
        <w:t>I. bere na vědomí:</w:t>
      </w:r>
    </w:p>
    <w:p w:rsidR="000D5AF2" w:rsidRDefault="0057611D" w:rsidP="000D5AF2">
      <w:pPr>
        <w:pStyle w:val="Bezmezer"/>
      </w:pPr>
      <w:r w:rsidRPr="000D5AF2">
        <w:t xml:space="preserve">1. protokol o kontrole výkonu přenesené působnosti svěřené orgánům obcí, provedené </w:t>
      </w:r>
    </w:p>
    <w:p w:rsidR="000D5AF2" w:rsidRDefault="000D5AF2" w:rsidP="000D5AF2">
      <w:pPr>
        <w:pStyle w:val="Bezmezer"/>
      </w:pPr>
      <w:r>
        <w:t xml:space="preserve">    </w:t>
      </w:r>
      <w:r w:rsidR="0057611D" w:rsidRPr="000D5AF2">
        <w:t xml:space="preserve">Krajským úřadem Plzeňského kraje, odborem vnitřních věcí s tím, </w:t>
      </w:r>
      <w:r w:rsidR="00C17515" w:rsidRPr="000D5AF2">
        <w:t xml:space="preserve">že výkon státní správy </w:t>
      </w:r>
    </w:p>
    <w:p w:rsidR="000D5AF2" w:rsidRDefault="000D5AF2" w:rsidP="000D5AF2">
      <w:pPr>
        <w:pStyle w:val="Bezmezer"/>
      </w:pPr>
      <w:r>
        <w:t xml:space="preserve">    </w:t>
      </w:r>
      <w:r w:rsidR="00C17515" w:rsidRPr="000D5AF2">
        <w:t xml:space="preserve">na úseku evidence obyvatel je na dobré úrovni, spisová dokumentace je vedena velmi </w:t>
      </w:r>
    </w:p>
    <w:p w:rsidR="0057611D" w:rsidRPr="000D5AF2" w:rsidRDefault="000D5AF2" w:rsidP="000D5AF2">
      <w:pPr>
        <w:pStyle w:val="Bezmezer"/>
      </w:pPr>
      <w:r>
        <w:t xml:space="preserve">    </w:t>
      </w:r>
      <w:r w:rsidR="00C17515" w:rsidRPr="000D5AF2">
        <w:t>pečlivě a v souladu se zákonem a interními předpisy</w:t>
      </w:r>
    </w:p>
    <w:p w:rsidR="00C17515" w:rsidRPr="000D5AF2" w:rsidRDefault="00C17515" w:rsidP="000D5AF2">
      <w:pPr>
        <w:pStyle w:val="Bezmezer"/>
      </w:pPr>
      <w:r w:rsidRPr="000D5AF2">
        <w:t xml:space="preserve">2. žádost OS Víchov o umístění ukazatele </w:t>
      </w:r>
      <w:r w:rsidR="00A01843" w:rsidRPr="000D5AF2">
        <w:t>r</w:t>
      </w:r>
      <w:r w:rsidRPr="000D5AF2">
        <w:t>ychlosti v obci Víchov</w:t>
      </w:r>
    </w:p>
    <w:p w:rsidR="00A01843" w:rsidRPr="000D5AF2" w:rsidRDefault="00A01843" w:rsidP="000D5AF2">
      <w:pPr>
        <w:pStyle w:val="Bezmezer"/>
      </w:pPr>
      <w:r w:rsidRPr="000D5AF2">
        <w:t xml:space="preserve">3. žádost </w:t>
      </w:r>
      <w:r w:rsidR="000E1B03">
        <w:t>s tím</w:t>
      </w:r>
      <w:r w:rsidR="00EC49FB" w:rsidRPr="000D5AF2">
        <w:t xml:space="preserve">, že </w:t>
      </w:r>
      <w:r w:rsidR="000D5AF2">
        <w:t xml:space="preserve">stanovisko bude </w:t>
      </w:r>
      <w:r w:rsidR="00EC49FB" w:rsidRPr="000D5AF2">
        <w:t>vydán</w:t>
      </w:r>
      <w:r w:rsidR="000D5AF2">
        <w:t>o</w:t>
      </w:r>
      <w:r w:rsidR="00EC49FB" w:rsidRPr="000D5AF2">
        <w:t xml:space="preserve"> až po vyjádření stavební komise</w:t>
      </w:r>
      <w:r w:rsidRPr="000D5AF2">
        <w:t xml:space="preserve"> </w:t>
      </w:r>
    </w:p>
    <w:p w:rsidR="00125D07" w:rsidRPr="000D5AF2" w:rsidRDefault="00125D07" w:rsidP="000D5AF2">
      <w:pPr>
        <w:pStyle w:val="Bezmezer"/>
      </w:pPr>
      <w:r w:rsidRPr="000D5AF2">
        <w:t xml:space="preserve">4. přípravu programu poutě </w:t>
      </w:r>
    </w:p>
    <w:p w:rsidR="00125D07" w:rsidRPr="000D5AF2" w:rsidRDefault="00125D07" w:rsidP="000D5AF2">
      <w:pPr>
        <w:pStyle w:val="Bezmezer"/>
      </w:pPr>
      <w:r w:rsidRPr="000D5AF2">
        <w:t>5. právní rozbor týkající se vztahu s HS Stříbro</w:t>
      </w:r>
    </w:p>
    <w:p w:rsidR="0057611D" w:rsidRPr="000D5AF2" w:rsidRDefault="0057611D" w:rsidP="000D5AF2">
      <w:pPr>
        <w:pStyle w:val="Bezmezer"/>
        <w:rPr>
          <w:u w:val="single"/>
        </w:rPr>
      </w:pPr>
    </w:p>
    <w:p w:rsidR="0057611D" w:rsidRPr="000D5AF2" w:rsidRDefault="0057611D" w:rsidP="000D5AF2">
      <w:pPr>
        <w:pStyle w:val="Bezmezer"/>
        <w:rPr>
          <w:u w:val="single"/>
        </w:rPr>
      </w:pPr>
      <w:r w:rsidRPr="000D5AF2">
        <w:rPr>
          <w:u w:val="single"/>
        </w:rPr>
        <w:t>II. schvaluje:</w:t>
      </w:r>
    </w:p>
    <w:p w:rsidR="0057611D" w:rsidRPr="000D5AF2" w:rsidRDefault="0057611D" w:rsidP="000D5AF2">
      <w:pPr>
        <w:pStyle w:val="Bezmezer"/>
      </w:pPr>
      <w:r w:rsidRPr="000D5AF2">
        <w:t>1. program</w:t>
      </w:r>
    </w:p>
    <w:p w:rsidR="000D5AF2" w:rsidRDefault="0057611D" w:rsidP="000D5AF2">
      <w:pPr>
        <w:pStyle w:val="Bezmezer"/>
      </w:pPr>
      <w:r w:rsidRPr="000D5AF2">
        <w:t>2. výzvu k </w:t>
      </w:r>
      <w:r w:rsidR="00807D18" w:rsidRPr="000D5AF2">
        <w:t>předložení</w:t>
      </w:r>
      <w:r w:rsidRPr="000D5AF2">
        <w:t xml:space="preserve"> nabíd</w:t>
      </w:r>
      <w:r w:rsidR="00807D18" w:rsidRPr="000D5AF2">
        <w:t>e</w:t>
      </w:r>
      <w:r w:rsidRPr="000D5AF2">
        <w:t>k</w:t>
      </w:r>
      <w:r w:rsidR="00807D18" w:rsidRPr="000D5AF2">
        <w:t xml:space="preserve"> na veřejnou zakázku</w:t>
      </w:r>
      <w:r w:rsidRPr="000D5AF2">
        <w:t xml:space="preserve"> „Projekt – cyklookruh“ a seznam </w:t>
      </w:r>
    </w:p>
    <w:p w:rsidR="0057611D" w:rsidRPr="000D5AF2" w:rsidRDefault="000D5AF2" w:rsidP="000D5AF2">
      <w:pPr>
        <w:pStyle w:val="Bezmezer"/>
      </w:pPr>
      <w:r>
        <w:t xml:space="preserve">    </w:t>
      </w:r>
      <w:r w:rsidR="0057611D" w:rsidRPr="000D5AF2">
        <w:t>obeslaných uchazečů</w:t>
      </w:r>
    </w:p>
    <w:p w:rsidR="000D5AF2" w:rsidRDefault="0057611D" w:rsidP="000D5AF2">
      <w:pPr>
        <w:pStyle w:val="Bezmezer"/>
      </w:pPr>
      <w:r w:rsidRPr="000D5AF2">
        <w:t>3. výzvu k </w:t>
      </w:r>
      <w:r w:rsidR="00807D18" w:rsidRPr="000D5AF2">
        <w:t>předložení</w:t>
      </w:r>
      <w:r w:rsidRPr="000D5AF2">
        <w:t xml:space="preserve"> nabíd</w:t>
      </w:r>
      <w:r w:rsidR="00807D18" w:rsidRPr="000D5AF2">
        <w:t>e</w:t>
      </w:r>
      <w:r w:rsidRPr="000D5AF2">
        <w:t xml:space="preserve">k </w:t>
      </w:r>
      <w:r w:rsidR="00807D18" w:rsidRPr="000D5AF2">
        <w:t>na veřejnou zakázku</w:t>
      </w:r>
      <w:r w:rsidRPr="000D5AF2">
        <w:t xml:space="preserve"> „Projekt – vodárna a vodovod Třebel“ a </w:t>
      </w:r>
    </w:p>
    <w:p w:rsidR="0057611D" w:rsidRPr="000D5AF2" w:rsidRDefault="000D5AF2" w:rsidP="000D5AF2">
      <w:pPr>
        <w:pStyle w:val="Bezmezer"/>
      </w:pPr>
      <w:r>
        <w:t xml:space="preserve">    </w:t>
      </w:r>
      <w:r w:rsidR="0057611D" w:rsidRPr="000D5AF2">
        <w:t>seznam obeslaných uchazečů</w:t>
      </w:r>
    </w:p>
    <w:p w:rsidR="000D5AF2" w:rsidRDefault="0057611D" w:rsidP="000D5AF2">
      <w:pPr>
        <w:pStyle w:val="Bezmezer"/>
      </w:pPr>
      <w:r w:rsidRPr="000D5AF2">
        <w:t xml:space="preserve">4. </w:t>
      </w:r>
      <w:r w:rsidR="00C17515" w:rsidRPr="000D5AF2">
        <w:t xml:space="preserve">poskytnutí účelového finančního příspěvku z rozpočtu města v rámci přímé podpory SDH </w:t>
      </w:r>
    </w:p>
    <w:p w:rsidR="0057611D" w:rsidRPr="000D5AF2" w:rsidRDefault="000D5AF2" w:rsidP="000D5AF2">
      <w:pPr>
        <w:pStyle w:val="Bezmezer"/>
      </w:pPr>
      <w:r>
        <w:t xml:space="preserve">    </w:t>
      </w:r>
      <w:r w:rsidR="00C17515" w:rsidRPr="000D5AF2">
        <w:t>Černošín na návštěvu plaveckého bazénu Plzeň-Slovany ve výši 7.000,- Kč</w:t>
      </w:r>
    </w:p>
    <w:p w:rsidR="000D5AF2" w:rsidRDefault="00C17515" w:rsidP="000D5AF2">
      <w:pPr>
        <w:pStyle w:val="Bezmezer"/>
      </w:pPr>
      <w:r w:rsidRPr="000D5AF2">
        <w:t xml:space="preserve">5. smlouvu o zprostředkování koncertního vystoupení mezi Městem Černošín jako </w:t>
      </w:r>
    </w:p>
    <w:p w:rsidR="000D5AF2" w:rsidRDefault="000D5AF2" w:rsidP="000D5AF2">
      <w:pPr>
        <w:pStyle w:val="Bezmezer"/>
      </w:pPr>
      <w:r>
        <w:t xml:space="preserve">    </w:t>
      </w:r>
      <w:r w:rsidR="00C17515" w:rsidRPr="000D5AF2">
        <w:t xml:space="preserve">objednatelem a Simonou Klímovou, Cyrila Boudy 270, Slaný na vystoupení dne </w:t>
      </w:r>
      <w:proofErr w:type="gramStart"/>
      <w:r w:rsidR="00C17515" w:rsidRPr="000D5AF2">
        <w:t>26.4.2014</w:t>
      </w:r>
      <w:proofErr w:type="gramEnd"/>
      <w:r w:rsidR="00C17515" w:rsidRPr="000D5AF2">
        <w:t xml:space="preserve"> </w:t>
      </w:r>
    </w:p>
    <w:p w:rsidR="00C17515" w:rsidRPr="000D5AF2" w:rsidRDefault="000D5AF2" w:rsidP="000D5AF2">
      <w:pPr>
        <w:pStyle w:val="Bezmezer"/>
      </w:pPr>
      <w:r>
        <w:t xml:space="preserve">    </w:t>
      </w:r>
      <w:r w:rsidR="00C17515" w:rsidRPr="000D5AF2">
        <w:t>za celkovou cenu 11.000,- Kč</w:t>
      </w:r>
    </w:p>
    <w:p w:rsidR="00A6491A" w:rsidRDefault="00EC49FB" w:rsidP="000D5AF2">
      <w:pPr>
        <w:pStyle w:val="Bezmezer"/>
      </w:pPr>
      <w:r w:rsidRPr="000D5AF2">
        <w:t xml:space="preserve">6. uspořádání mobilního sběru v obcích dne </w:t>
      </w:r>
      <w:proofErr w:type="gramStart"/>
      <w:r w:rsidRPr="000D5AF2">
        <w:t>11.5.2014</w:t>
      </w:r>
      <w:proofErr w:type="gramEnd"/>
      <w:r w:rsidR="00A6491A">
        <w:t>, sběr</w:t>
      </w:r>
      <w:r w:rsidR="000D1D5F">
        <w:t>u</w:t>
      </w:r>
      <w:r w:rsidR="00A6491A">
        <w:t xml:space="preserve"> bioodpadu v květnu 2014 a </w:t>
      </w:r>
    </w:p>
    <w:p w:rsidR="00EC49FB" w:rsidRPr="000D5AF2" w:rsidRDefault="00A6491A" w:rsidP="000D5AF2">
      <w:pPr>
        <w:pStyle w:val="Bezmezer"/>
      </w:pPr>
      <w:r>
        <w:t xml:space="preserve">    umístění velkoobjemového kontejneru v Černošíně před poutí </w:t>
      </w:r>
      <w:proofErr w:type="gramStart"/>
      <w:r>
        <w:t>13.4.2014</w:t>
      </w:r>
      <w:proofErr w:type="gramEnd"/>
    </w:p>
    <w:p w:rsidR="000D5AF2" w:rsidRDefault="00EC49FB" w:rsidP="000D5AF2">
      <w:pPr>
        <w:pStyle w:val="Bezmezer"/>
      </w:pPr>
      <w:r w:rsidRPr="000D5AF2">
        <w:t xml:space="preserve">7. vyhlášení záměru pachtu na </w:t>
      </w:r>
      <w:proofErr w:type="gramStart"/>
      <w:r w:rsidRPr="000D5AF2">
        <w:t>p.p.</w:t>
      </w:r>
      <w:proofErr w:type="gramEnd"/>
      <w:r w:rsidRPr="000D5AF2">
        <w:t xml:space="preserve">č. 2348/5 o výměře 4312 m2, p.p.č. 2367/8 o výměře 7283 </w:t>
      </w:r>
    </w:p>
    <w:p w:rsidR="00EC49FB" w:rsidRPr="000D5AF2" w:rsidRDefault="000D5AF2" w:rsidP="000D5AF2">
      <w:pPr>
        <w:pStyle w:val="Bezmezer"/>
      </w:pPr>
      <w:r>
        <w:t xml:space="preserve">    </w:t>
      </w:r>
      <w:r w:rsidR="00EC49FB" w:rsidRPr="000D5AF2">
        <w:t>m2 a p.p.č. 2367/7 o výměře 6133 m2, vše v </w:t>
      </w:r>
      <w:proofErr w:type="gramStart"/>
      <w:r w:rsidR="00EC49FB" w:rsidRPr="000D5AF2">
        <w:t>k.ú.</w:t>
      </w:r>
      <w:proofErr w:type="gramEnd"/>
      <w:r w:rsidR="00EC49FB" w:rsidRPr="000D5AF2">
        <w:t xml:space="preserve"> Černošín</w:t>
      </w:r>
    </w:p>
    <w:p w:rsidR="000D5AF2" w:rsidRDefault="00EC49FB" w:rsidP="000D5AF2">
      <w:pPr>
        <w:pStyle w:val="Bezmezer"/>
      </w:pPr>
      <w:r w:rsidRPr="000D5AF2">
        <w:t xml:space="preserve">8. objednání právních služeb ve věci </w:t>
      </w:r>
      <w:r w:rsidR="00125D07" w:rsidRPr="000D5AF2">
        <w:t xml:space="preserve">případného </w:t>
      </w:r>
      <w:r w:rsidRPr="000D5AF2">
        <w:t xml:space="preserve">vymáhání škody ve věci sporu s PP Servis </w:t>
      </w:r>
    </w:p>
    <w:p w:rsidR="00EC49FB" w:rsidRPr="000D5AF2" w:rsidRDefault="000D5AF2" w:rsidP="000D5AF2">
      <w:pPr>
        <w:pStyle w:val="Bezmezer"/>
      </w:pPr>
      <w:r>
        <w:t xml:space="preserve">    </w:t>
      </w:r>
      <w:r w:rsidR="00841199">
        <w:t xml:space="preserve">Plzeň </w:t>
      </w:r>
      <w:r w:rsidR="00EC49FB" w:rsidRPr="000D5AF2">
        <w:t>s.r.o.</w:t>
      </w:r>
    </w:p>
    <w:p w:rsidR="000D5AF2" w:rsidRDefault="00125D07" w:rsidP="000D5AF2">
      <w:pPr>
        <w:pStyle w:val="Bezmezer"/>
      </w:pPr>
      <w:r w:rsidRPr="000D5AF2">
        <w:t>9</w:t>
      </w:r>
      <w:r w:rsidR="00E94197" w:rsidRPr="000D5AF2">
        <w:t xml:space="preserve">. pořádání divadelního představení divadlem Divoch dne </w:t>
      </w:r>
      <w:proofErr w:type="gramStart"/>
      <w:r w:rsidR="00E94197" w:rsidRPr="000D5AF2">
        <w:t>10.4.2014</w:t>
      </w:r>
      <w:proofErr w:type="gramEnd"/>
      <w:r w:rsidR="00E94197" w:rsidRPr="000D5AF2">
        <w:t xml:space="preserve"> od 18.00 hod. za </w:t>
      </w:r>
    </w:p>
    <w:p w:rsidR="00E94197" w:rsidRPr="000D5AF2" w:rsidRDefault="000D5AF2" w:rsidP="000D5AF2">
      <w:pPr>
        <w:pStyle w:val="Bezmezer"/>
      </w:pPr>
      <w:r>
        <w:t xml:space="preserve">    </w:t>
      </w:r>
      <w:r w:rsidR="00E94197" w:rsidRPr="000D5AF2">
        <w:t>celkovou cenu 4.000,- Kč</w:t>
      </w:r>
    </w:p>
    <w:p w:rsidR="008724A2" w:rsidRPr="000D5AF2" w:rsidRDefault="008724A2" w:rsidP="000D5AF2">
      <w:pPr>
        <w:pStyle w:val="Bezmezer"/>
      </w:pPr>
    </w:p>
    <w:p w:rsidR="008724A2" w:rsidRPr="000D5AF2" w:rsidRDefault="008724A2" w:rsidP="000D5AF2">
      <w:pPr>
        <w:pStyle w:val="Bezmezer"/>
        <w:rPr>
          <w:u w:val="single"/>
        </w:rPr>
      </w:pPr>
      <w:r w:rsidRPr="000D5AF2">
        <w:rPr>
          <w:u w:val="single"/>
        </w:rPr>
        <w:t xml:space="preserve">III. </w:t>
      </w:r>
      <w:r w:rsidR="00125D07" w:rsidRPr="000D5AF2">
        <w:rPr>
          <w:u w:val="single"/>
        </w:rPr>
        <w:t>ukládá</w:t>
      </w:r>
      <w:r w:rsidRPr="000D5AF2">
        <w:rPr>
          <w:u w:val="single"/>
        </w:rPr>
        <w:t>:</w:t>
      </w:r>
    </w:p>
    <w:p w:rsidR="000D5AF2" w:rsidRDefault="008724A2" w:rsidP="000D5AF2">
      <w:pPr>
        <w:pStyle w:val="Bezmezer"/>
      </w:pPr>
      <w:r w:rsidRPr="000D5AF2">
        <w:t>1. starost</w:t>
      </w:r>
      <w:r w:rsidR="00125D07" w:rsidRPr="000D5AF2">
        <w:t>ovi</w:t>
      </w:r>
      <w:r w:rsidRPr="000D5AF2">
        <w:t xml:space="preserve"> do </w:t>
      </w:r>
      <w:proofErr w:type="gramStart"/>
      <w:r w:rsidRPr="000D5AF2">
        <w:t>2.4.2014</w:t>
      </w:r>
      <w:proofErr w:type="gramEnd"/>
      <w:r w:rsidRPr="000D5AF2">
        <w:t xml:space="preserve"> předložit přepracovan</w:t>
      </w:r>
      <w:r w:rsidR="00125D07" w:rsidRPr="000D5AF2">
        <w:t>é</w:t>
      </w:r>
      <w:r w:rsidRPr="000D5AF2">
        <w:t xml:space="preserve"> výzv</w:t>
      </w:r>
      <w:r w:rsidR="00125D07" w:rsidRPr="000D5AF2">
        <w:t>y</w:t>
      </w:r>
      <w:r w:rsidRPr="000D5AF2">
        <w:t xml:space="preserve"> </w:t>
      </w:r>
      <w:r w:rsidR="00125D07" w:rsidRPr="000D5AF2">
        <w:t xml:space="preserve">k předložení nabídek na veřejnou </w:t>
      </w:r>
    </w:p>
    <w:p w:rsidR="0057611D" w:rsidRPr="000D5AF2" w:rsidRDefault="000D5AF2" w:rsidP="000D5AF2">
      <w:pPr>
        <w:pStyle w:val="Bezmezer"/>
      </w:pPr>
      <w:r>
        <w:t xml:space="preserve">    </w:t>
      </w:r>
      <w:r w:rsidR="00125D07" w:rsidRPr="000D5AF2">
        <w:t xml:space="preserve">zakázku </w:t>
      </w:r>
      <w:r w:rsidR="008724A2" w:rsidRPr="000D5AF2">
        <w:t xml:space="preserve">„Projekt – vjezdy </w:t>
      </w:r>
      <w:r w:rsidR="00E94197" w:rsidRPr="000D5AF2">
        <w:t>K</w:t>
      </w:r>
      <w:r w:rsidR="00125D07" w:rsidRPr="000D5AF2">
        <w:t xml:space="preserve">rásné </w:t>
      </w:r>
      <w:r w:rsidR="00E94197" w:rsidRPr="000D5AF2">
        <w:t>Ú</w:t>
      </w:r>
      <w:r w:rsidR="00125D07" w:rsidRPr="000D5AF2">
        <w:t xml:space="preserve">dolí </w:t>
      </w:r>
      <w:r w:rsidR="00E94197" w:rsidRPr="000D5AF2">
        <w:t>“ a „</w:t>
      </w:r>
      <w:r w:rsidR="00125D07" w:rsidRPr="000D5AF2">
        <w:t xml:space="preserve">Projekt - </w:t>
      </w:r>
      <w:r w:rsidR="00E94197" w:rsidRPr="000D5AF2">
        <w:t xml:space="preserve">Zateplení </w:t>
      </w:r>
      <w:r w:rsidR="00125D07" w:rsidRPr="000D5AF2">
        <w:t xml:space="preserve">ZŠ </w:t>
      </w:r>
      <w:r w:rsidR="00E94197" w:rsidRPr="000D5AF2">
        <w:t>čp. 5“</w:t>
      </w:r>
    </w:p>
    <w:p w:rsidR="00125D07" w:rsidRPr="000D5AF2" w:rsidRDefault="00125D07" w:rsidP="000D5AF2">
      <w:pPr>
        <w:pStyle w:val="Bezmezer"/>
        <w:rPr>
          <w:u w:val="single"/>
        </w:rPr>
      </w:pPr>
    </w:p>
    <w:p w:rsidR="00125D07" w:rsidRPr="000D5AF2" w:rsidRDefault="00125D07" w:rsidP="000D5AF2">
      <w:pPr>
        <w:pStyle w:val="Bezmezer"/>
        <w:rPr>
          <w:u w:val="single"/>
        </w:rPr>
      </w:pPr>
      <w:r w:rsidRPr="000D5AF2">
        <w:rPr>
          <w:u w:val="single"/>
        </w:rPr>
        <w:t>IV. doporučuje</w:t>
      </w:r>
    </w:p>
    <w:p w:rsidR="000D5AF2" w:rsidRDefault="00125D07" w:rsidP="000D5AF2">
      <w:pPr>
        <w:pStyle w:val="Bezmezer"/>
      </w:pPr>
      <w:r w:rsidRPr="000D5AF2">
        <w:t xml:space="preserve">1. ZM doplnit nové členy kontrolního a finančního výboru a uložit aktuální úkoly oběma </w:t>
      </w:r>
    </w:p>
    <w:p w:rsidR="00125D07" w:rsidRPr="000D5AF2" w:rsidRDefault="000D5AF2" w:rsidP="000D5AF2">
      <w:pPr>
        <w:pStyle w:val="Bezmezer"/>
      </w:pPr>
      <w:r>
        <w:t xml:space="preserve">    </w:t>
      </w:r>
      <w:r w:rsidR="00125D07" w:rsidRPr="000D5AF2">
        <w:t>výborům</w:t>
      </w:r>
    </w:p>
    <w:p w:rsidR="00125D07" w:rsidRPr="000D5AF2" w:rsidRDefault="00125D07" w:rsidP="000D5AF2">
      <w:pPr>
        <w:pStyle w:val="Bezmezer"/>
        <w:rPr>
          <w:u w:val="single"/>
        </w:rPr>
      </w:pPr>
    </w:p>
    <w:p w:rsidR="00E94197" w:rsidRPr="000D5AF2" w:rsidRDefault="00E94197" w:rsidP="000D5AF2">
      <w:pPr>
        <w:pStyle w:val="Bezmezer"/>
        <w:rPr>
          <w:u w:val="single"/>
        </w:rPr>
      </w:pPr>
      <w:r w:rsidRPr="000D5AF2">
        <w:rPr>
          <w:u w:val="single"/>
        </w:rPr>
        <w:t>V. nedoporučuje:</w:t>
      </w:r>
    </w:p>
    <w:p w:rsidR="0057611D" w:rsidRDefault="00E94197" w:rsidP="0057611D">
      <w:r w:rsidRPr="000D5AF2">
        <w:t>1</w:t>
      </w:r>
      <w:r>
        <w:t>. ZM schválit výzv</w:t>
      </w:r>
      <w:r w:rsidR="00841199">
        <w:t xml:space="preserve">u k předložení nabídek na veřejnou zakázku </w:t>
      </w:r>
      <w:r>
        <w:t xml:space="preserve">„Zpevněné plochy – Třebel“ </w:t>
      </w:r>
    </w:p>
    <w:p w:rsidR="0057611D" w:rsidRDefault="0057611D" w:rsidP="0057611D"/>
    <w:p w:rsidR="0057611D" w:rsidRDefault="0057611D" w:rsidP="0057611D"/>
    <w:p w:rsidR="0057611D" w:rsidRDefault="0057611D" w:rsidP="0057611D">
      <w:pPr>
        <w:ind w:left="1416" w:firstLine="708"/>
      </w:pPr>
      <w:r>
        <w:t>Jan Grigar</w:t>
      </w:r>
      <w:r>
        <w:tab/>
      </w:r>
      <w:r>
        <w:tab/>
      </w:r>
      <w:r>
        <w:tab/>
        <w:t xml:space="preserve"> Vladimír Turek</w:t>
      </w:r>
    </w:p>
    <w:p w:rsidR="007F036E" w:rsidRDefault="0057611D" w:rsidP="00841199">
      <w:pPr>
        <w:ind w:left="1416" w:firstLine="708"/>
      </w:pPr>
      <w:r>
        <w:t xml:space="preserve"> starosta</w:t>
      </w:r>
      <w:r>
        <w:tab/>
      </w:r>
      <w:r>
        <w:tab/>
      </w:r>
      <w:r>
        <w:tab/>
        <w:t xml:space="preserve">   místostarosta</w:t>
      </w:r>
      <w:bookmarkStart w:id="0" w:name="_GoBack"/>
      <w:bookmarkEnd w:id="0"/>
    </w:p>
    <w:sectPr w:rsidR="007F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1D"/>
    <w:rsid w:val="000D1D5F"/>
    <w:rsid w:val="000D5AF2"/>
    <w:rsid w:val="000E1B03"/>
    <w:rsid w:val="00125D07"/>
    <w:rsid w:val="0057611D"/>
    <w:rsid w:val="00585717"/>
    <w:rsid w:val="00595BCD"/>
    <w:rsid w:val="006A29A2"/>
    <w:rsid w:val="00807D18"/>
    <w:rsid w:val="00841199"/>
    <w:rsid w:val="008724A2"/>
    <w:rsid w:val="00A01843"/>
    <w:rsid w:val="00A6491A"/>
    <w:rsid w:val="00BF5FD2"/>
    <w:rsid w:val="00C17515"/>
    <w:rsid w:val="00C46648"/>
    <w:rsid w:val="00E94197"/>
    <w:rsid w:val="00E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4</cp:revision>
  <cp:lastPrinted>2014-03-24T10:02:00Z</cp:lastPrinted>
  <dcterms:created xsi:type="dcterms:W3CDTF">2014-03-26T15:01:00Z</dcterms:created>
  <dcterms:modified xsi:type="dcterms:W3CDTF">2014-04-28T12:05:00Z</dcterms:modified>
</cp:coreProperties>
</file>